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chule an der Bleiche - Elektroarbeiten - Erneuerung des Übertragungsnetze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ule an der Bleiche - Elektroarbeiten - Erneuerung des Übertragungsnetze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